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255" w:rsidRDefault="00B26255" w:rsidP="00B262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B26255" w:rsidRDefault="00B26255" w:rsidP="00B262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Черемховский район Иркутская область</w:t>
      </w:r>
    </w:p>
    <w:p w:rsidR="00B26255" w:rsidRDefault="00B26255" w:rsidP="00B26255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Новогромовское</w:t>
      </w:r>
      <w:proofErr w:type="spellEnd"/>
      <w:r>
        <w:rPr>
          <w:b/>
          <w:sz w:val="28"/>
          <w:szCs w:val="28"/>
        </w:rPr>
        <w:t xml:space="preserve"> муниципальное образование</w:t>
      </w:r>
    </w:p>
    <w:p w:rsidR="00B26255" w:rsidRDefault="00B26255" w:rsidP="00B262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B26255" w:rsidRDefault="00B26255" w:rsidP="00B26255">
      <w:pPr>
        <w:jc w:val="center"/>
        <w:rPr>
          <w:b/>
          <w:sz w:val="28"/>
          <w:szCs w:val="28"/>
        </w:rPr>
      </w:pPr>
    </w:p>
    <w:p w:rsidR="00B26255" w:rsidRDefault="00B26255" w:rsidP="00B2625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B26255" w:rsidRDefault="00B26255" w:rsidP="00B26255">
      <w:pPr>
        <w:rPr>
          <w:sz w:val="28"/>
          <w:szCs w:val="28"/>
        </w:rPr>
      </w:pPr>
      <w:r>
        <w:rPr>
          <w:sz w:val="28"/>
          <w:szCs w:val="28"/>
        </w:rPr>
        <w:t>от 2</w:t>
      </w:r>
      <w:r w:rsidR="00451B07">
        <w:rPr>
          <w:sz w:val="28"/>
          <w:szCs w:val="28"/>
        </w:rPr>
        <w:t>4</w:t>
      </w:r>
      <w:r>
        <w:rPr>
          <w:sz w:val="28"/>
          <w:szCs w:val="28"/>
        </w:rPr>
        <w:t>.02.2016 №</w:t>
      </w:r>
      <w:r w:rsidR="00451B07">
        <w:rPr>
          <w:sz w:val="28"/>
          <w:szCs w:val="28"/>
        </w:rPr>
        <w:t xml:space="preserve"> 59</w:t>
      </w:r>
      <w:r>
        <w:rPr>
          <w:sz w:val="28"/>
          <w:szCs w:val="28"/>
        </w:rPr>
        <w:t xml:space="preserve"> </w:t>
      </w:r>
    </w:p>
    <w:p w:rsidR="00B26255" w:rsidRDefault="00B26255" w:rsidP="00B26255">
      <w:pPr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Новогромово</w:t>
      </w:r>
      <w:proofErr w:type="spellEnd"/>
    </w:p>
    <w:p w:rsidR="00B26255" w:rsidRDefault="00B26255" w:rsidP="00B26255">
      <w:pPr>
        <w:pStyle w:val="3"/>
        <w:jc w:val="left"/>
        <w:rPr>
          <w:rFonts w:ascii="Times New Roman" w:hAnsi="Times New Roman"/>
          <w:b w:val="0"/>
          <w:sz w:val="28"/>
          <w:szCs w:val="28"/>
        </w:rPr>
      </w:pPr>
    </w:p>
    <w:p w:rsidR="00B26255" w:rsidRDefault="00B26255" w:rsidP="00B26255">
      <w:pPr>
        <w:pStyle w:val="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 признании утратившим силу постановления № 81 от 16.03.2015 «Об утверждении Порядка определения размера платы по соглашению об установлении сервитута в отношении земельных участков, находящихся в собственности </w:t>
      </w:r>
      <w:proofErr w:type="spellStart"/>
      <w:r>
        <w:rPr>
          <w:rFonts w:ascii="Times New Roman" w:hAnsi="Times New Roman"/>
          <w:sz w:val="28"/>
          <w:szCs w:val="28"/>
        </w:rPr>
        <w:t>Новогромовского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образования»</w:t>
      </w:r>
      <w:proofErr w:type="gramEnd"/>
    </w:p>
    <w:p w:rsidR="00B26255" w:rsidRDefault="00B26255" w:rsidP="00B26255">
      <w:pPr>
        <w:pStyle w:val="1"/>
        <w:tabs>
          <w:tab w:val="left" w:pos="540"/>
        </w:tabs>
        <w:jc w:val="both"/>
        <w:rPr>
          <w:rFonts w:ascii="Times New Roman" w:hAnsi="Times New Roman"/>
        </w:rPr>
      </w:pPr>
    </w:p>
    <w:p w:rsidR="00B26255" w:rsidRPr="005159CA" w:rsidRDefault="00B26255" w:rsidP="00451B07">
      <w:pPr>
        <w:ind w:firstLine="698"/>
        <w:jc w:val="both"/>
        <w:rPr>
          <w:sz w:val="28"/>
          <w:szCs w:val="28"/>
        </w:rPr>
      </w:pPr>
      <w:r>
        <w:tab/>
      </w:r>
      <w:proofErr w:type="gramStart"/>
      <w:r w:rsidRPr="00820F76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 xml:space="preserve">приведения муниципальных нормативных правовых актов </w:t>
      </w:r>
      <w:proofErr w:type="spellStart"/>
      <w:r>
        <w:rPr>
          <w:sz w:val="28"/>
          <w:szCs w:val="28"/>
        </w:rPr>
        <w:t>Новогромовского</w:t>
      </w:r>
      <w:proofErr w:type="spellEnd"/>
      <w:r>
        <w:rPr>
          <w:sz w:val="28"/>
          <w:szCs w:val="28"/>
        </w:rPr>
        <w:t xml:space="preserve"> муниципального образования в соответствие с действующим законодательством, в</w:t>
      </w:r>
      <w:r w:rsidRPr="00E607F7">
        <w:rPr>
          <w:sz w:val="28"/>
          <w:szCs w:val="28"/>
        </w:rPr>
        <w:t xml:space="preserve"> соответствии с </w:t>
      </w:r>
      <w:hyperlink r:id="rId4" w:history="1">
        <w:r>
          <w:rPr>
            <w:sz w:val="28"/>
            <w:szCs w:val="28"/>
          </w:rPr>
          <w:t>подпунктом 3 пункта 2</w:t>
        </w:r>
        <w:r w:rsidRPr="00E607F7">
          <w:rPr>
            <w:sz w:val="28"/>
            <w:szCs w:val="28"/>
          </w:rPr>
          <w:t xml:space="preserve"> статьи 39.2</w:t>
        </w:r>
      </w:hyperlink>
      <w:r>
        <w:rPr>
          <w:sz w:val="28"/>
          <w:szCs w:val="28"/>
        </w:rPr>
        <w:t>5</w:t>
      </w:r>
      <w:r w:rsidRPr="00E607F7">
        <w:rPr>
          <w:sz w:val="28"/>
          <w:szCs w:val="28"/>
        </w:rPr>
        <w:t xml:space="preserve"> Земельного кодекса Российской Федерации,</w:t>
      </w:r>
      <w:r>
        <w:rPr>
          <w:sz w:val="28"/>
          <w:szCs w:val="28"/>
        </w:rPr>
        <w:t xml:space="preserve"> </w:t>
      </w:r>
      <w:r w:rsidRPr="00E607F7">
        <w:rPr>
          <w:sz w:val="28"/>
          <w:szCs w:val="28"/>
        </w:rPr>
        <w:t>статьей 14 Федерального закона от 06.10.2003 № 131-ФЗ «</w:t>
      </w:r>
      <w:r w:rsidRPr="00820F76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E607F7">
        <w:rPr>
          <w:sz w:val="28"/>
          <w:szCs w:val="28"/>
        </w:rPr>
        <w:t>», статьями</w:t>
      </w:r>
      <w:proofErr w:type="gramEnd"/>
      <w:r>
        <w:rPr>
          <w:sz w:val="28"/>
          <w:szCs w:val="28"/>
        </w:rPr>
        <w:t xml:space="preserve"> 6, 32 Устава </w:t>
      </w:r>
      <w:proofErr w:type="spellStart"/>
      <w:r>
        <w:rPr>
          <w:sz w:val="28"/>
          <w:szCs w:val="28"/>
        </w:rPr>
        <w:t>Новогромовского</w:t>
      </w:r>
      <w:proofErr w:type="spellEnd"/>
      <w:r w:rsidRPr="00E607F7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, администрация </w:t>
      </w:r>
      <w:proofErr w:type="spellStart"/>
      <w:r>
        <w:rPr>
          <w:sz w:val="28"/>
          <w:szCs w:val="28"/>
        </w:rPr>
        <w:t>Новогромовского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</w:p>
    <w:p w:rsidR="00B26255" w:rsidRDefault="00B26255" w:rsidP="00451B07">
      <w:pPr>
        <w:pStyle w:val="1"/>
        <w:tabs>
          <w:tab w:val="left" w:pos="540"/>
        </w:tabs>
        <w:jc w:val="both"/>
        <w:rPr>
          <w:rFonts w:ascii="Times New Roman" w:hAnsi="Times New Roman"/>
          <w:sz w:val="28"/>
          <w:szCs w:val="28"/>
        </w:rPr>
      </w:pPr>
    </w:p>
    <w:p w:rsidR="00B26255" w:rsidRDefault="00B26255" w:rsidP="00451B07">
      <w:pPr>
        <w:jc w:val="center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е т:</w:t>
      </w:r>
    </w:p>
    <w:p w:rsidR="00B26255" w:rsidRDefault="00B26255" w:rsidP="00451B07">
      <w:pPr>
        <w:tabs>
          <w:tab w:val="left" w:pos="540"/>
        </w:tabs>
        <w:jc w:val="both"/>
        <w:rPr>
          <w:sz w:val="28"/>
          <w:szCs w:val="28"/>
        </w:rPr>
      </w:pPr>
    </w:p>
    <w:p w:rsidR="00B26255" w:rsidRDefault="00B26255" w:rsidP="00451B07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proofErr w:type="gramStart"/>
      <w:r>
        <w:rPr>
          <w:sz w:val="28"/>
          <w:szCs w:val="28"/>
        </w:rPr>
        <w:t xml:space="preserve">Признать утратившим силу постановление администрации от 16.03.2015 № 81 «Об утверждении Порядка определения размера платы по соглашению об установлении сервитута в отношении земельных участков, находящихся в собственности </w:t>
      </w:r>
      <w:proofErr w:type="spellStart"/>
      <w:r>
        <w:rPr>
          <w:sz w:val="28"/>
          <w:szCs w:val="28"/>
        </w:rPr>
        <w:t>Новогромовского</w:t>
      </w:r>
      <w:proofErr w:type="spellEnd"/>
      <w:r>
        <w:rPr>
          <w:sz w:val="28"/>
          <w:szCs w:val="28"/>
        </w:rPr>
        <w:t xml:space="preserve"> муниципального образования».</w:t>
      </w:r>
      <w:proofErr w:type="gramEnd"/>
    </w:p>
    <w:p w:rsidR="00B26255" w:rsidRDefault="00B26255" w:rsidP="00B2625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Главному специалисту администрации муниципального образования Д. Н. Филипповой:</w:t>
      </w:r>
    </w:p>
    <w:p w:rsidR="00B26255" w:rsidRDefault="00B26255" w:rsidP="00B26255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2.1 внести информационную справку в оригинал постановления администрации от 16.03.2015 № 81 «Об утверждении Порядка определения размера платы по соглашению об установлении сервитута в отношении земельных участков, находящихся в собственности </w:t>
      </w:r>
      <w:proofErr w:type="spellStart"/>
      <w:r>
        <w:rPr>
          <w:sz w:val="28"/>
          <w:szCs w:val="28"/>
        </w:rPr>
        <w:t>Новогромовского</w:t>
      </w:r>
      <w:proofErr w:type="spellEnd"/>
      <w:r>
        <w:rPr>
          <w:sz w:val="28"/>
          <w:szCs w:val="28"/>
        </w:rPr>
        <w:t xml:space="preserve"> муниципального образования» о дате признания его утратившим силу.</w:t>
      </w:r>
      <w:proofErr w:type="gramEnd"/>
    </w:p>
    <w:p w:rsidR="00B26255" w:rsidRDefault="00B26255" w:rsidP="00B26255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2.2. опубликовать настоящее постановление в издании «</w:t>
      </w:r>
      <w:proofErr w:type="spellStart"/>
      <w:r>
        <w:rPr>
          <w:sz w:val="28"/>
          <w:szCs w:val="28"/>
        </w:rPr>
        <w:t>Новогромовский</w:t>
      </w:r>
      <w:proofErr w:type="spellEnd"/>
      <w:r>
        <w:rPr>
          <w:sz w:val="28"/>
          <w:szCs w:val="28"/>
        </w:rPr>
        <w:t xml:space="preserve"> вестник» и разместить на официальном сайте Черемховского районного муниципального образования в разделе «Поселения района» в подразделе </w:t>
      </w:r>
      <w:proofErr w:type="spellStart"/>
      <w:r>
        <w:rPr>
          <w:sz w:val="28"/>
          <w:szCs w:val="28"/>
        </w:rPr>
        <w:t>Новогромовского</w:t>
      </w:r>
      <w:proofErr w:type="spellEnd"/>
      <w:r>
        <w:rPr>
          <w:sz w:val="28"/>
          <w:szCs w:val="28"/>
        </w:rPr>
        <w:t xml:space="preserve"> муниципального образования в информационно-телекоммуникационной сети «Интернет»</w:t>
      </w:r>
    </w:p>
    <w:p w:rsidR="00B26255" w:rsidRDefault="00B26255" w:rsidP="00B26255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Настоящее постановление вступает в законную силу после его официального опубликования (обнародования).</w:t>
      </w:r>
    </w:p>
    <w:p w:rsidR="00B26255" w:rsidRDefault="00B26255" w:rsidP="00B26255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B26255" w:rsidRDefault="00B26255" w:rsidP="00B26255">
      <w:pPr>
        <w:pStyle w:val="2"/>
        <w:jc w:val="both"/>
        <w:rPr>
          <w:szCs w:val="28"/>
        </w:rPr>
      </w:pPr>
    </w:p>
    <w:p w:rsidR="00B26255" w:rsidRDefault="00B26255" w:rsidP="00B26255"/>
    <w:p w:rsidR="00B26255" w:rsidRDefault="00B26255" w:rsidP="00B262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Новогромовского</w:t>
      </w:r>
      <w:proofErr w:type="spellEnd"/>
      <w:r>
        <w:rPr>
          <w:sz w:val="28"/>
          <w:szCs w:val="28"/>
        </w:rPr>
        <w:t xml:space="preserve"> </w:t>
      </w:r>
    </w:p>
    <w:p w:rsidR="00FF0614" w:rsidRPr="00451B07" w:rsidRDefault="00B26255" w:rsidP="00451B07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51B07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А. К. </w:t>
      </w:r>
      <w:proofErr w:type="spellStart"/>
      <w:r>
        <w:rPr>
          <w:sz w:val="28"/>
          <w:szCs w:val="28"/>
        </w:rPr>
        <w:t>Инцкирвили</w:t>
      </w:r>
      <w:proofErr w:type="spellEnd"/>
    </w:p>
    <w:sectPr w:rsidR="00FF0614" w:rsidRPr="00451B07" w:rsidSect="00451B07">
      <w:pgSz w:w="11906" w:h="16838"/>
      <w:pgMar w:top="567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6255"/>
    <w:rsid w:val="00451B07"/>
    <w:rsid w:val="00B26255"/>
    <w:rsid w:val="00F51BF0"/>
    <w:rsid w:val="00FF0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255"/>
    <w:pPr>
      <w:keepNext/>
      <w:jc w:val="center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26255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26255"/>
    <w:pPr>
      <w:keepNext/>
      <w:jc w:val="center"/>
      <w:outlineLvl w:val="2"/>
    </w:pPr>
    <w:rPr>
      <w:rFonts w:ascii="Arial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6255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2625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26255"/>
    <w:rPr>
      <w:rFonts w:ascii="Arial" w:eastAsia="Times New Roman" w:hAnsi="Arial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pravo.ru/entity/get/12/?line_id=5040&amp;entity_id=20851869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340</Words>
  <Characters>1940</Characters>
  <Application>Microsoft Office Word</Application>
  <DocSecurity>0</DocSecurity>
  <Lines>16</Lines>
  <Paragraphs>4</Paragraphs>
  <ScaleCrop>false</ScaleCrop>
  <Company>Krokoz™</Company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2016-03-02T06:36:00Z</dcterms:created>
  <dcterms:modified xsi:type="dcterms:W3CDTF">2016-03-02T06:47:00Z</dcterms:modified>
</cp:coreProperties>
</file>